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1DA" w:rsidRPr="00F901DA" w:rsidRDefault="004C2D1E" w:rsidP="004C2D1E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 xml:space="preserve">Форма                                                                                                          </w:t>
      </w:r>
      <w:r w:rsidR="000A2E5F">
        <w:rPr>
          <w:rFonts w:ascii="Times New Roman" w:hAnsi="Times New Roman" w:cs="Times New Roman"/>
          <w:sz w:val="28"/>
          <w:lang w:val="ru-RU"/>
        </w:rPr>
        <w:t xml:space="preserve">                             </w:t>
      </w:r>
      <w:r>
        <w:rPr>
          <w:rFonts w:ascii="Times New Roman" w:hAnsi="Times New Roman" w:cs="Times New Roman"/>
          <w:sz w:val="28"/>
          <w:lang w:val="ru-RU"/>
        </w:rPr>
        <w:t xml:space="preserve">   </w:t>
      </w:r>
      <w:r w:rsidR="00F901DA" w:rsidRPr="00F901DA">
        <w:rPr>
          <w:rFonts w:ascii="Times New Roman" w:hAnsi="Times New Roman" w:cs="Times New Roman"/>
          <w:sz w:val="28"/>
          <w:lang w:val="ru-RU"/>
        </w:rPr>
        <w:t>Приложение 1</w:t>
      </w:r>
    </w:p>
    <w:p w:rsidR="005A0857" w:rsidRDefault="005A0857" w:rsidP="00F901DA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F901DA" w:rsidRPr="007F0584" w:rsidRDefault="00F901DA" w:rsidP="00F901DA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F0584">
        <w:rPr>
          <w:rFonts w:ascii="Times New Roman" w:eastAsia="Calibri" w:hAnsi="Times New Roman" w:cs="Times New Roman"/>
          <w:sz w:val="24"/>
          <w:szCs w:val="24"/>
          <w:lang w:val="ru-RU"/>
        </w:rPr>
        <w:t>к Положению</w:t>
      </w:r>
    </w:p>
    <w:p w:rsidR="00F901DA" w:rsidRPr="007F0584" w:rsidRDefault="00F901DA" w:rsidP="00F901DA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F0584">
        <w:rPr>
          <w:rFonts w:ascii="Times New Roman" w:eastAsia="Calibri" w:hAnsi="Times New Roman" w:cs="Times New Roman"/>
          <w:sz w:val="24"/>
          <w:szCs w:val="24"/>
          <w:lang w:val="ru-RU"/>
        </w:rPr>
        <w:t>о порядке и условиях возврата налога на добавленную стоимость</w:t>
      </w:r>
    </w:p>
    <w:p w:rsidR="00F901DA" w:rsidRPr="007F0584" w:rsidRDefault="00F901DA" w:rsidP="00F901DA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F0584">
        <w:rPr>
          <w:rFonts w:ascii="Times New Roman" w:eastAsia="Calibri" w:hAnsi="Times New Roman" w:cs="Times New Roman"/>
          <w:sz w:val="24"/>
          <w:szCs w:val="24"/>
          <w:lang w:val="ru-RU"/>
        </w:rPr>
        <w:t>в соответствии с международными обязательствами</w:t>
      </w:r>
    </w:p>
    <w:p w:rsidR="00F901DA" w:rsidRPr="007F0584" w:rsidRDefault="00F901DA" w:rsidP="00F901DA">
      <w:pPr>
        <w:widowControl w:val="0"/>
        <w:autoSpaceDE w:val="0"/>
        <w:autoSpaceDN w:val="0"/>
        <w:adjustRightInd w:val="0"/>
        <w:spacing w:after="0" w:line="240" w:lineRule="auto"/>
        <w:ind w:left="8505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F0584">
        <w:rPr>
          <w:rFonts w:ascii="Times New Roman" w:eastAsia="Calibri" w:hAnsi="Times New Roman" w:cs="Times New Roman"/>
          <w:sz w:val="24"/>
          <w:szCs w:val="24"/>
          <w:lang w:val="ru-RU"/>
        </w:rPr>
        <w:t>Кыргызской Республики</w:t>
      </w:r>
    </w:p>
    <w:p w:rsidR="00F901DA" w:rsidRDefault="00F901DA" w:rsidP="00F901DA">
      <w:pPr>
        <w:spacing w:after="0" w:line="240" w:lineRule="auto"/>
        <w:rPr>
          <w:rFonts w:ascii="Times New Roman" w:hAnsi="Times New Roman" w:cs="Times New Roman"/>
          <w:b/>
          <w:sz w:val="28"/>
          <w:lang w:val="ru-RU"/>
        </w:rPr>
      </w:pPr>
    </w:p>
    <w:p w:rsidR="00F901DA" w:rsidRDefault="000A2E5F" w:rsidP="00F901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Определение</w:t>
      </w:r>
    </w:p>
    <w:p w:rsidR="00CA1A08" w:rsidRPr="00CA1A08" w:rsidRDefault="00CA1A08" w:rsidP="00CA1A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CA1A08">
        <w:rPr>
          <w:rFonts w:ascii="Times New Roman" w:hAnsi="Times New Roman" w:cs="Times New Roman"/>
          <w:b/>
          <w:sz w:val="28"/>
          <w:lang w:val="ru-RU"/>
        </w:rPr>
        <w:t xml:space="preserve">ограничений в иностранных государствах </w:t>
      </w:r>
      <w:r w:rsidR="00797E02">
        <w:rPr>
          <w:rFonts w:ascii="Times New Roman" w:hAnsi="Times New Roman" w:cs="Times New Roman"/>
          <w:b/>
          <w:sz w:val="28"/>
          <w:szCs w:val="28"/>
          <w:lang w:val="ru-RU"/>
        </w:rPr>
        <w:t>по возврату налога на добавленную стоимость</w:t>
      </w:r>
      <w:r w:rsidRPr="00CA1A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дипломатическим представительствам и консульским учреждениям Кыргызской Республики, а также их сотрудникам, включая </w:t>
      </w:r>
      <w:r w:rsidR="00797E02">
        <w:rPr>
          <w:rFonts w:ascii="Times New Roman" w:hAnsi="Times New Roman" w:cs="Times New Roman"/>
          <w:b/>
          <w:sz w:val="28"/>
          <w:szCs w:val="28"/>
          <w:lang w:val="ru-RU"/>
        </w:rPr>
        <w:t>проживающих вместе с ними членов</w:t>
      </w:r>
      <w:r w:rsidRPr="00CA1A0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их семей</w:t>
      </w:r>
    </w:p>
    <w:p w:rsidR="00CA1A08" w:rsidRDefault="00CA1A08" w:rsidP="00D47B8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</w:p>
    <w:p w:rsidR="007F0584" w:rsidRDefault="00D47B8B" w:rsidP="00F916E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 w:rsidRPr="00D47B8B">
        <w:rPr>
          <w:rFonts w:ascii="Times New Roman" w:hAnsi="Times New Roman" w:cs="Times New Roman"/>
          <w:sz w:val="28"/>
          <w:lang w:val="ru-RU"/>
        </w:rPr>
        <w:t>Наименование иностранного государства</w:t>
      </w:r>
      <w:r w:rsidR="003509C1">
        <w:rPr>
          <w:rFonts w:ascii="Times New Roman" w:hAnsi="Times New Roman" w:cs="Times New Roman"/>
          <w:sz w:val="28"/>
          <w:lang w:val="ru-RU"/>
        </w:rPr>
        <w:t>,</w:t>
      </w:r>
      <w:r w:rsidRPr="00D47B8B">
        <w:rPr>
          <w:rFonts w:ascii="Times New Roman" w:hAnsi="Times New Roman" w:cs="Times New Roman"/>
          <w:sz w:val="28"/>
          <w:lang w:val="ru-RU"/>
        </w:rPr>
        <w:t xml:space="preserve"> осуществляющего возврат </w:t>
      </w:r>
      <w:r w:rsidR="007F0584">
        <w:rPr>
          <w:rFonts w:ascii="Times New Roman" w:hAnsi="Times New Roman" w:cs="Times New Roman"/>
          <w:sz w:val="28"/>
          <w:lang w:val="ru-RU"/>
        </w:rPr>
        <w:t xml:space="preserve">НДС дипломатическому </w:t>
      </w:r>
      <w:r w:rsidRPr="00D47B8B">
        <w:rPr>
          <w:rFonts w:ascii="Times New Roman" w:hAnsi="Times New Roman" w:cs="Times New Roman"/>
          <w:sz w:val="28"/>
          <w:lang w:val="ru-RU"/>
        </w:rPr>
        <w:t xml:space="preserve">представительству и консульскому </w:t>
      </w:r>
      <w:r w:rsidR="007F0584">
        <w:rPr>
          <w:rFonts w:ascii="Times New Roman" w:hAnsi="Times New Roman" w:cs="Times New Roman"/>
          <w:sz w:val="28"/>
          <w:lang w:val="ru-RU"/>
        </w:rPr>
        <w:t>учреждению Кыргызской</w:t>
      </w:r>
      <w:r w:rsidRPr="00D47B8B">
        <w:rPr>
          <w:rFonts w:ascii="Times New Roman" w:hAnsi="Times New Roman" w:cs="Times New Roman"/>
          <w:sz w:val="28"/>
          <w:lang w:val="ru-RU"/>
        </w:rPr>
        <w:t>Республики:_____________________</w:t>
      </w:r>
      <w:r w:rsidR="00403492">
        <w:rPr>
          <w:rFonts w:ascii="Times New Roman" w:hAnsi="Times New Roman" w:cs="Times New Roman"/>
          <w:sz w:val="28"/>
          <w:lang w:val="ru-RU"/>
        </w:rPr>
        <w:t>________</w:t>
      </w:r>
    </w:p>
    <w:p w:rsidR="007F0584" w:rsidRDefault="007F0584" w:rsidP="00F916E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</w:p>
    <w:tbl>
      <w:tblPr>
        <w:tblStyle w:val="a3"/>
        <w:tblpPr w:leftFromText="180" w:rightFromText="180" w:vertAnchor="page" w:horzAnchor="margin" w:tblpY="6361"/>
        <w:tblW w:w="13291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2617"/>
        <w:gridCol w:w="2486"/>
        <w:gridCol w:w="2410"/>
        <w:gridCol w:w="1559"/>
      </w:tblGrid>
      <w:tr w:rsidR="00403492" w:rsidRPr="004F6F5B" w:rsidTr="00403492">
        <w:tc>
          <w:tcPr>
            <w:tcW w:w="2093" w:type="dxa"/>
            <w:vMerge w:val="restart"/>
          </w:tcPr>
          <w:p w:rsidR="00403492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Наименование товаров </w:t>
            </w:r>
          </w:p>
          <w:p w:rsidR="00403492" w:rsidRPr="004F6F5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(работ, услуг)</w:t>
            </w:r>
          </w:p>
        </w:tc>
        <w:tc>
          <w:tcPr>
            <w:tcW w:w="2126" w:type="dxa"/>
            <w:vMerge w:val="restart"/>
          </w:tcPr>
          <w:p w:rsidR="00403492" w:rsidRPr="004F6F5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официального пользования представи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тельства</w:t>
            </w:r>
          </w:p>
        </w:tc>
        <w:tc>
          <w:tcPr>
            <w:tcW w:w="9072" w:type="dxa"/>
            <w:gridSpan w:val="4"/>
          </w:tcPr>
          <w:p w:rsidR="00403492" w:rsidRPr="004F6F5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Для личного пользования</w:t>
            </w:r>
          </w:p>
        </w:tc>
      </w:tr>
      <w:tr w:rsidR="00403492" w:rsidRPr="004F6F5B" w:rsidTr="00403492">
        <w:trPr>
          <w:trHeight w:val="510"/>
        </w:trPr>
        <w:tc>
          <w:tcPr>
            <w:tcW w:w="2093" w:type="dxa"/>
            <w:vMerge/>
          </w:tcPr>
          <w:p w:rsidR="00403492" w:rsidRPr="004F6F5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126" w:type="dxa"/>
            <w:vMerge/>
          </w:tcPr>
          <w:p w:rsidR="00403492" w:rsidRPr="004F6F5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17" w:type="dxa"/>
          </w:tcPr>
          <w:p w:rsidR="00403492" w:rsidRPr="004F6F5B" w:rsidRDefault="00AC3AF7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 w:rsidR="00403492"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лавы представительства</w:t>
            </w:r>
          </w:p>
        </w:tc>
        <w:tc>
          <w:tcPr>
            <w:tcW w:w="2486" w:type="dxa"/>
          </w:tcPr>
          <w:p w:rsidR="00403492" w:rsidRPr="004F6F5B" w:rsidRDefault="00AC3AF7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="00403492"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ипломатического персонала</w:t>
            </w:r>
          </w:p>
        </w:tc>
        <w:tc>
          <w:tcPr>
            <w:tcW w:w="2410" w:type="dxa"/>
          </w:tcPr>
          <w:p w:rsidR="00403492" w:rsidRPr="004F6F5B" w:rsidRDefault="00AC3AF7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403492"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дминистративно</w:t>
            </w:r>
            <w:r w:rsidR="004034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  <w:r w:rsidR="00403492"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технического персонала</w:t>
            </w:r>
          </w:p>
        </w:tc>
        <w:tc>
          <w:tcPr>
            <w:tcW w:w="1559" w:type="dxa"/>
          </w:tcPr>
          <w:p w:rsidR="00403492" w:rsidRPr="004F6F5B" w:rsidRDefault="00AC3AF7" w:rsidP="004034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</w:t>
            </w:r>
            <w:r w:rsidR="00403492" w:rsidRPr="004F6F5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ленов семей персонала</w:t>
            </w:r>
          </w:p>
        </w:tc>
      </w:tr>
      <w:tr w:rsidR="00403492" w:rsidRPr="004F6F5B" w:rsidTr="00403492">
        <w:trPr>
          <w:trHeight w:val="381"/>
        </w:trPr>
        <w:tc>
          <w:tcPr>
            <w:tcW w:w="13291" w:type="dxa"/>
            <w:gridSpan w:val="6"/>
          </w:tcPr>
          <w:p w:rsidR="00403492" w:rsidRPr="00F916E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F916EB">
              <w:rPr>
                <w:rFonts w:ascii="Times New Roman" w:hAnsi="Times New Roman" w:cs="Times New Roman"/>
                <w:sz w:val="28"/>
                <w:lang w:val="ru-RU"/>
              </w:rPr>
              <w:t>Товары</w:t>
            </w:r>
          </w:p>
        </w:tc>
      </w:tr>
      <w:tr w:rsidR="00403492" w:rsidRPr="004F6F5B" w:rsidTr="00403492">
        <w:trPr>
          <w:trHeight w:val="416"/>
        </w:trPr>
        <w:tc>
          <w:tcPr>
            <w:tcW w:w="2093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126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617" w:type="dxa"/>
          </w:tcPr>
          <w:p w:rsidR="00403492" w:rsidRPr="00F916E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2486" w:type="dxa"/>
          </w:tcPr>
          <w:p w:rsidR="00403492" w:rsidRPr="00F916E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2410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1559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</w:tr>
      <w:tr w:rsidR="00403492" w:rsidRPr="004F6F5B" w:rsidTr="00403492">
        <w:trPr>
          <w:trHeight w:val="407"/>
        </w:trPr>
        <w:tc>
          <w:tcPr>
            <w:tcW w:w="2093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126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617" w:type="dxa"/>
          </w:tcPr>
          <w:p w:rsidR="00403492" w:rsidRPr="00F916E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2486" w:type="dxa"/>
          </w:tcPr>
          <w:p w:rsidR="00403492" w:rsidRPr="00F916E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</w:p>
        </w:tc>
        <w:tc>
          <w:tcPr>
            <w:tcW w:w="2410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1559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</w:tr>
      <w:tr w:rsidR="00403492" w:rsidRPr="004F6F5B" w:rsidTr="00403492">
        <w:trPr>
          <w:trHeight w:val="454"/>
        </w:trPr>
        <w:tc>
          <w:tcPr>
            <w:tcW w:w="13291" w:type="dxa"/>
            <w:gridSpan w:val="6"/>
          </w:tcPr>
          <w:p w:rsidR="00403492" w:rsidRPr="00F916EB" w:rsidRDefault="00403492" w:rsidP="00403492">
            <w:pPr>
              <w:jc w:val="center"/>
              <w:rPr>
                <w:rFonts w:ascii="Times New Roman" w:hAnsi="Times New Roman" w:cs="Times New Roman"/>
                <w:sz w:val="28"/>
                <w:lang w:val="ru-RU"/>
              </w:rPr>
            </w:pPr>
            <w:r w:rsidRPr="00F916EB">
              <w:rPr>
                <w:rFonts w:ascii="Times New Roman" w:hAnsi="Times New Roman" w:cs="Times New Roman"/>
                <w:sz w:val="28"/>
                <w:lang w:val="ru-RU"/>
              </w:rPr>
              <w:t>Работы, услуги</w:t>
            </w:r>
          </w:p>
        </w:tc>
      </w:tr>
      <w:tr w:rsidR="00403492" w:rsidRPr="004F6F5B" w:rsidTr="00403492">
        <w:trPr>
          <w:trHeight w:val="432"/>
        </w:trPr>
        <w:tc>
          <w:tcPr>
            <w:tcW w:w="2093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126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617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486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410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1559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</w:tr>
      <w:tr w:rsidR="00403492" w:rsidRPr="004F6F5B" w:rsidTr="00403492">
        <w:trPr>
          <w:trHeight w:val="409"/>
        </w:trPr>
        <w:tc>
          <w:tcPr>
            <w:tcW w:w="2093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126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617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486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2410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  <w:tc>
          <w:tcPr>
            <w:tcW w:w="1559" w:type="dxa"/>
          </w:tcPr>
          <w:p w:rsidR="00403492" w:rsidRPr="004F6F5B" w:rsidRDefault="00403492" w:rsidP="00403492">
            <w:pPr>
              <w:rPr>
                <w:lang w:val="ru-RU"/>
              </w:rPr>
            </w:pPr>
          </w:p>
        </w:tc>
      </w:tr>
    </w:tbl>
    <w:p w:rsidR="00403492" w:rsidRDefault="00403492" w:rsidP="00F916E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</w:p>
    <w:p w:rsidR="00D47B8B" w:rsidRDefault="00B27F85" w:rsidP="00F916E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lastRenderedPageBreak/>
        <w:t>Другие виды ограничений: ________________________________________</w:t>
      </w:r>
      <w:r w:rsidR="005D4D1A">
        <w:rPr>
          <w:rFonts w:ascii="Times New Roman" w:hAnsi="Times New Roman" w:cs="Times New Roman"/>
          <w:sz w:val="28"/>
          <w:lang w:val="ru-RU"/>
        </w:rPr>
        <w:t>_____________________________</w:t>
      </w:r>
    </w:p>
    <w:p w:rsidR="00B27F85" w:rsidRDefault="00B27F85" w:rsidP="00F916E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_______________________________________________________________</w:t>
      </w:r>
      <w:r w:rsidR="005D4D1A">
        <w:rPr>
          <w:rFonts w:ascii="Times New Roman" w:hAnsi="Times New Roman" w:cs="Times New Roman"/>
          <w:sz w:val="28"/>
          <w:lang w:val="ru-RU"/>
        </w:rPr>
        <w:t>_____________________________</w:t>
      </w:r>
    </w:p>
    <w:p w:rsidR="00B27F85" w:rsidRDefault="00B27F85" w:rsidP="00F916E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_______________________________________________________________________________________</w:t>
      </w:r>
      <w:r w:rsidR="005D4D1A">
        <w:rPr>
          <w:rFonts w:ascii="Times New Roman" w:hAnsi="Times New Roman" w:cs="Times New Roman"/>
          <w:sz w:val="28"/>
          <w:lang w:val="ru-RU"/>
        </w:rPr>
        <w:t>_____</w:t>
      </w:r>
    </w:p>
    <w:p w:rsidR="00D47B8B" w:rsidRDefault="00D47B8B" w:rsidP="00F916EB">
      <w:pPr>
        <w:spacing w:after="0" w:line="240" w:lineRule="auto"/>
        <w:rPr>
          <w:rFonts w:ascii="Times New Roman" w:hAnsi="Times New Roman" w:cs="Times New Roman"/>
          <w:sz w:val="28"/>
          <w:lang w:val="ru-RU"/>
        </w:rPr>
      </w:pPr>
    </w:p>
    <w:p w:rsidR="004F6F5B" w:rsidRPr="00F916EB" w:rsidRDefault="004F6F5B" w:rsidP="00CC06B5">
      <w:pPr>
        <w:spacing w:after="0" w:line="240" w:lineRule="auto"/>
        <w:ind w:firstLine="709"/>
        <w:rPr>
          <w:rFonts w:ascii="Times New Roman" w:hAnsi="Times New Roman" w:cs="Times New Roman"/>
          <w:sz w:val="28"/>
          <w:lang w:val="ru-RU"/>
        </w:rPr>
      </w:pPr>
      <w:bookmarkStart w:id="0" w:name="_GoBack"/>
      <w:bookmarkEnd w:id="0"/>
      <w:r w:rsidRPr="00F916EB">
        <w:rPr>
          <w:rFonts w:ascii="Times New Roman" w:hAnsi="Times New Roman" w:cs="Times New Roman"/>
          <w:sz w:val="28"/>
          <w:lang w:val="ru-RU"/>
        </w:rPr>
        <w:t>Примечание</w:t>
      </w:r>
      <w:r w:rsidR="00AC3AF7">
        <w:rPr>
          <w:rFonts w:ascii="Times New Roman" w:hAnsi="Times New Roman" w:cs="Times New Roman"/>
          <w:sz w:val="28"/>
          <w:lang w:val="ru-RU"/>
        </w:rPr>
        <w:t>. Д</w:t>
      </w:r>
      <w:r w:rsidR="00CA1A08">
        <w:rPr>
          <w:rFonts w:ascii="Times New Roman" w:hAnsi="Times New Roman" w:cs="Times New Roman"/>
          <w:sz w:val="28"/>
          <w:lang w:val="ru-RU"/>
        </w:rPr>
        <w:t>ля уполномоченного налогового органа</w:t>
      </w:r>
      <w:r w:rsidR="00B27F85">
        <w:rPr>
          <w:rFonts w:ascii="Times New Roman" w:hAnsi="Times New Roman" w:cs="Times New Roman"/>
          <w:sz w:val="28"/>
          <w:lang w:val="ru-RU"/>
        </w:rPr>
        <w:t xml:space="preserve"> в Кыргызской Республике</w:t>
      </w:r>
      <w:r w:rsidRPr="00F916EB">
        <w:rPr>
          <w:rFonts w:ascii="Times New Roman" w:hAnsi="Times New Roman" w:cs="Times New Roman"/>
          <w:sz w:val="28"/>
          <w:lang w:val="ru-RU"/>
        </w:rPr>
        <w:t xml:space="preserve">: </w:t>
      </w:r>
    </w:p>
    <w:p w:rsidR="004F6F5B" w:rsidRPr="00F916EB" w:rsidRDefault="004F6F5B" w:rsidP="003733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ru-RU"/>
        </w:rPr>
      </w:pPr>
      <w:r w:rsidRPr="00F916EB">
        <w:rPr>
          <w:rFonts w:ascii="Times New Roman" w:hAnsi="Times New Roman" w:cs="Times New Roman"/>
          <w:sz w:val="28"/>
          <w:lang w:val="ru-RU"/>
        </w:rPr>
        <w:t>- при ограничении по сумме одного чека пересчет производится по курсу Национального банка Кыргызской Республики на дату покупки;</w:t>
      </w:r>
    </w:p>
    <w:p w:rsidR="004F6F5B" w:rsidRPr="00F916EB" w:rsidRDefault="004F6F5B" w:rsidP="003733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ru-RU"/>
        </w:rPr>
      </w:pPr>
      <w:r w:rsidRPr="00F916EB">
        <w:rPr>
          <w:rFonts w:ascii="Times New Roman" w:hAnsi="Times New Roman" w:cs="Times New Roman"/>
          <w:sz w:val="28"/>
          <w:lang w:val="ru-RU"/>
        </w:rPr>
        <w:t xml:space="preserve">- при ограничении по годовой сумме возврата </w:t>
      </w:r>
      <w:r w:rsidR="00F916EB" w:rsidRPr="00F916EB">
        <w:rPr>
          <w:rFonts w:ascii="Times New Roman" w:hAnsi="Times New Roman" w:cs="Times New Roman"/>
          <w:sz w:val="28"/>
          <w:lang w:val="ru-RU"/>
        </w:rPr>
        <w:t>пересчет производится по курсу Национального банка Кыргызской Республики на дату покупки.</w:t>
      </w:r>
    </w:p>
    <w:sectPr w:rsidR="004F6F5B" w:rsidRPr="00F916EB" w:rsidSect="00403492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38E" w:rsidRDefault="00B3138E" w:rsidP="00D47B8B">
      <w:pPr>
        <w:spacing w:after="0" w:line="240" w:lineRule="auto"/>
      </w:pPr>
      <w:r>
        <w:separator/>
      </w:r>
    </w:p>
  </w:endnote>
  <w:endnote w:type="continuationSeparator" w:id="0">
    <w:p w:rsidR="00B3138E" w:rsidRDefault="00B3138E" w:rsidP="00D47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38E" w:rsidRDefault="00B3138E" w:rsidP="00D47B8B">
      <w:pPr>
        <w:spacing w:after="0" w:line="240" w:lineRule="auto"/>
      </w:pPr>
      <w:r>
        <w:separator/>
      </w:r>
    </w:p>
  </w:footnote>
  <w:footnote w:type="continuationSeparator" w:id="0">
    <w:p w:rsidR="00B3138E" w:rsidRDefault="00B3138E" w:rsidP="00D47B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F5B"/>
    <w:rsid w:val="000A2E5F"/>
    <w:rsid w:val="0010797E"/>
    <w:rsid w:val="002E5D8E"/>
    <w:rsid w:val="003509C1"/>
    <w:rsid w:val="00373382"/>
    <w:rsid w:val="00403492"/>
    <w:rsid w:val="0045044F"/>
    <w:rsid w:val="004C2D1E"/>
    <w:rsid w:val="004F6F5B"/>
    <w:rsid w:val="005A0857"/>
    <w:rsid w:val="005D4D1A"/>
    <w:rsid w:val="00682EB1"/>
    <w:rsid w:val="00696334"/>
    <w:rsid w:val="00785B1B"/>
    <w:rsid w:val="00797E02"/>
    <w:rsid w:val="007F0584"/>
    <w:rsid w:val="00A54CEB"/>
    <w:rsid w:val="00AB3ECC"/>
    <w:rsid w:val="00AC3AF7"/>
    <w:rsid w:val="00B27F85"/>
    <w:rsid w:val="00B3138E"/>
    <w:rsid w:val="00C331F9"/>
    <w:rsid w:val="00C341EE"/>
    <w:rsid w:val="00CA1A08"/>
    <w:rsid w:val="00CC06B5"/>
    <w:rsid w:val="00D47B8B"/>
    <w:rsid w:val="00ED4D05"/>
    <w:rsid w:val="00F901DA"/>
    <w:rsid w:val="00F91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94F20A7A-6265-4A57-A5BF-314D2DF02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47B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B8B"/>
  </w:style>
  <w:style w:type="paragraph" w:styleId="a6">
    <w:name w:val="footer"/>
    <w:basedOn w:val="a"/>
    <w:link w:val="a7"/>
    <w:uiPriority w:val="99"/>
    <w:unhideWhenUsed/>
    <w:rsid w:val="00D47B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B8B"/>
  </w:style>
  <w:style w:type="paragraph" w:styleId="a8">
    <w:name w:val="Balloon Text"/>
    <w:basedOn w:val="a"/>
    <w:link w:val="a9"/>
    <w:uiPriority w:val="99"/>
    <w:semiHidden/>
    <w:unhideWhenUsed/>
    <w:rsid w:val="00403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034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Прикомандированный сотрудник</cp:lastModifiedBy>
  <cp:revision>13</cp:revision>
  <cp:lastPrinted>2021-03-18T05:24:00Z</cp:lastPrinted>
  <dcterms:created xsi:type="dcterms:W3CDTF">2020-12-14T10:02:00Z</dcterms:created>
  <dcterms:modified xsi:type="dcterms:W3CDTF">2021-03-19T03:12:00Z</dcterms:modified>
</cp:coreProperties>
</file>